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15BA4" w14:textId="4F72D72C" w:rsidR="00D62A75" w:rsidRPr="00D20A84" w:rsidRDefault="00D20A84" w:rsidP="007E2DF9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75F8754E" wp14:editId="03B59F09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04E">
        <w:rPr>
          <w:rFonts w:ascii="ＭＳ ゴシック" w:eastAsia="ＭＳ ゴシック" w:hAnsi="ＭＳ ゴシック" w:hint="eastAsia"/>
          <w:sz w:val="36"/>
        </w:rPr>
        <w:t>おかねをステキに使うのだ</w:t>
      </w:r>
    </w:p>
    <w:p w14:paraId="37654A85" w14:textId="77777777"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14:paraId="43E893AB" w14:textId="77777777" w:rsidR="00D92F58" w:rsidRDefault="001519E3" w:rsidP="0052104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2104E">
        <w:rPr>
          <w:rFonts w:ascii="ＭＳ ゴシック" w:eastAsia="ＭＳ ゴシック" w:hAnsi="ＭＳ ゴシック" w:hint="eastAsia"/>
        </w:rPr>
        <w:t>・商品の選択、購入にあたっては、</w:t>
      </w:r>
      <w:r w:rsidR="00CB72EC">
        <w:rPr>
          <w:rFonts w:ascii="ＭＳ ゴシック" w:eastAsia="ＭＳ ゴシック" w:hAnsi="ＭＳ ゴシック" w:hint="eastAsia"/>
        </w:rPr>
        <w:t>まず</w:t>
      </w:r>
      <w:r w:rsidR="0052104E">
        <w:rPr>
          <w:rFonts w:ascii="ＭＳ ゴシック" w:eastAsia="ＭＳ ゴシック" w:hAnsi="ＭＳ ゴシック" w:hint="eastAsia"/>
        </w:rPr>
        <w:t>必要かどうか考えることが大切であることに気づく。</w:t>
      </w:r>
    </w:p>
    <w:p w14:paraId="4C75DCFD" w14:textId="77777777" w:rsidR="0052104E" w:rsidRPr="00D92F58" w:rsidRDefault="0052104E" w:rsidP="0052104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</w:t>
      </w:r>
      <w:r w:rsidR="00C037B5">
        <w:rPr>
          <w:rFonts w:ascii="ＭＳ ゴシック" w:eastAsia="ＭＳ ゴシック" w:hAnsi="ＭＳ ゴシック" w:hint="eastAsia"/>
        </w:rPr>
        <w:t>エシカル消費について知る。</w:t>
      </w:r>
    </w:p>
    <w:p w14:paraId="60ABB5E4" w14:textId="77777777" w:rsidR="00064A12" w:rsidRPr="009C4474" w:rsidRDefault="00064A12" w:rsidP="00A80A8D">
      <w:pPr>
        <w:rPr>
          <w:rFonts w:ascii="ＭＳ ゴシック" w:eastAsia="ＭＳ ゴシック" w:hAnsi="ＭＳ ゴシック"/>
        </w:rPr>
      </w:pPr>
    </w:p>
    <w:bookmarkEnd w:id="0"/>
    <w:p w14:paraId="366DDFD1" w14:textId="77777777"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14:paraId="56A01815" w14:textId="77777777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14:paraId="303035A9" w14:textId="77777777"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44875AFA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17BA06B5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14:paraId="1B85D4B4" w14:textId="77777777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58334EF1" w14:textId="77777777" w:rsidR="00A76730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14:paraId="607ACB16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55FF391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17F89FE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0DE4490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14:paraId="67D36A7D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B5185D8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07B112D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836EE59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76010BE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65C1333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F67D1C8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A6F958F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14:paraId="3D9FFE48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77614F0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12989C5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AFB4262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38FE49A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9904AA5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14:paraId="69F9D20D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8477DF6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A0E481A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3E5D8B3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738C5DA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A98BD1D" w14:textId="77777777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A85D224" w14:textId="5694F30F" w:rsidR="00104FD4" w:rsidRDefault="00104F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14:paraId="56C8BEA9" w14:textId="009BF800" w:rsidR="00104FD4" w:rsidRPr="007C7F1D" w:rsidRDefault="00104FD4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804" w:type="dxa"/>
          </w:tcPr>
          <w:p w14:paraId="6E473BD9" w14:textId="77777777" w:rsidR="00C037B5" w:rsidRPr="006C6367" w:rsidRDefault="00C037B5" w:rsidP="00C037B5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本時のめあてを確認する。</w:t>
            </w:r>
          </w:p>
          <w:p w14:paraId="3DCFE799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86BCBA" wp14:editId="3603288D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0A411" w14:textId="77777777" w:rsidR="00580A27" w:rsidRDefault="00580A27" w:rsidP="00C037B5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14:paraId="2D02DF58" w14:textId="77777777" w:rsidR="00580A27" w:rsidRPr="00765D8C" w:rsidRDefault="00580A27" w:rsidP="00C037B5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おかねをステキに使うためには、どうすればいいだろう？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6BCBA" id="正方形/長方形 9" o:spid="_x0000_s1027" style="position:absolute;left:0;text-align:left;margin-left:2.45pt;margin-top:1.6pt;width:3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14:paraId="08E0A411" w14:textId="77777777" w:rsidR="00580A27" w:rsidRDefault="00580A27" w:rsidP="00C037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14:paraId="2D02DF58" w14:textId="77777777" w:rsidR="00580A27" w:rsidRPr="00765D8C" w:rsidRDefault="00580A27" w:rsidP="00C037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おかねをステキに使うためには、どうすればいいだろう？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F4A47B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</w:p>
          <w:p w14:paraId="235702F7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</w:p>
          <w:p w14:paraId="5C197002" w14:textId="77777777" w:rsidR="00C037B5" w:rsidRPr="00CB72EC" w:rsidRDefault="00C037B5" w:rsidP="00C037B5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ニーズとウォンツについて学ぶ。</w:t>
            </w:r>
          </w:p>
          <w:p w14:paraId="56EAD1FE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B455AC">
              <w:rPr>
                <w:rFonts w:ascii="ＭＳ ゴシック" w:eastAsia="ＭＳ ゴシック" w:hAnsi="ＭＳ ゴシック" w:hint="eastAsia"/>
              </w:rPr>
              <w:t>動画の「お</w:t>
            </w:r>
            <w:r w:rsidR="00523281">
              <w:rPr>
                <w:rFonts w:ascii="ＭＳ ゴシック" w:eastAsia="ＭＳ ゴシック" w:hAnsi="ＭＳ ゴシック" w:hint="eastAsia"/>
              </w:rPr>
              <w:t>かねの使い方が、LV2に上がりました！</w:t>
            </w:r>
            <w:r w:rsidR="00B455AC">
              <w:rPr>
                <w:rFonts w:ascii="ＭＳ ゴシック" w:eastAsia="ＭＳ ゴシック" w:hAnsi="ＭＳ ゴシック" w:hint="eastAsia"/>
              </w:rPr>
              <w:t>」まで</w:t>
            </w:r>
            <w:r>
              <w:rPr>
                <w:rFonts w:ascii="ＭＳ ゴシック" w:eastAsia="ＭＳ ゴシック" w:hAnsi="ＭＳ ゴシック" w:hint="eastAsia"/>
              </w:rPr>
              <w:t>を視聴して、ワークシートの①にまとめる）</w:t>
            </w:r>
          </w:p>
          <w:p w14:paraId="0986F23D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（解答）あ：消費　　い：投資　　う：浪費</w:t>
            </w:r>
          </w:p>
          <w:p w14:paraId="1907D665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（説）おかねの使い方には「消費」「投資」「浪費」があります。商品購入の際に「ニーズ」と「ウォンツ」を考え、「浪費（無駄遣い）」を抑えましょう。</w:t>
            </w:r>
          </w:p>
          <w:p w14:paraId="5CB89810" w14:textId="77777777" w:rsidR="00C037B5" w:rsidRPr="00C037B5" w:rsidRDefault="00C037B5" w:rsidP="00C037B5">
            <w:pPr>
              <w:rPr>
                <w:rFonts w:ascii="ＭＳ ゴシック" w:eastAsia="ＭＳ ゴシック" w:hAnsi="ＭＳ ゴシック"/>
                <w:b/>
              </w:rPr>
            </w:pPr>
          </w:p>
          <w:p w14:paraId="30AE8092" w14:textId="77777777" w:rsidR="00501A41" w:rsidRPr="00627933" w:rsidRDefault="00501A41" w:rsidP="00501A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自分の筆箱の中身を点検し、おかねの使い方を振り返る。</w:t>
            </w:r>
          </w:p>
          <w:p w14:paraId="318723F4" w14:textId="77777777" w:rsidR="00501A41" w:rsidRDefault="00501A41" w:rsidP="00501A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（ワークシートの</w:t>
            </w:r>
            <w:r w:rsidR="00C037B5">
              <w:rPr>
                <w:rFonts w:ascii="ＭＳ ゴシック" w:eastAsia="ＭＳ ゴシック" w:hAnsi="ＭＳ ゴシック" w:hint="eastAsia"/>
              </w:rPr>
              <w:t>②</w:t>
            </w:r>
            <w:r>
              <w:rPr>
                <w:rFonts w:ascii="ＭＳ ゴシック" w:eastAsia="ＭＳ ゴシック" w:hAnsi="ＭＳ ゴシック" w:hint="eastAsia"/>
              </w:rPr>
              <w:t>に取り組む）</w:t>
            </w:r>
          </w:p>
          <w:p w14:paraId="287B02FC" w14:textId="77777777" w:rsidR="00501A41" w:rsidRPr="00627933" w:rsidRDefault="00501A41" w:rsidP="00501A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※ワークシートでは身近な例として筆箱をあげています。</w:t>
            </w:r>
            <w:r w:rsidR="001F588B">
              <w:rPr>
                <w:rFonts w:ascii="ＭＳ ゴシック" w:eastAsia="ＭＳ ゴシック" w:hAnsi="ＭＳ ゴシック" w:hint="eastAsia"/>
              </w:rPr>
              <w:t>ワークシートを用いて買ったときの必要度や現在の満足度</w:t>
            </w:r>
            <w:r w:rsidR="00580A27">
              <w:rPr>
                <w:rFonts w:ascii="ＭＳ ゴシック" w:eastAsia="ＭＳ ゴシック" w:hAnsi="ＭＳ ゴシック" w:hint="eastAsia"/>
              </w:rPr>
              <w:t>を確認し、買ってよかった、買わなければよかった、それはなぜかを考えさせます。</w:t>
            </w:r>
          </w:p>
          <w:p w14:paraId="122E51FF" w14:textId="77777777" w:rsidR="00CB72EC" w:rsidRPr="00CB72EC" w:rsidRDefault="00CB72EC" w:rsidP="002D0541">
            <w:pPr>
              <w:rPr>
                <w:rFonts w:ascii="ＭＳ ゴシック" w:eastAsia="ＭＳ ゴシック" w:hAnsi="ＭＳ ゴシック"/>
              </w:rPr>
            </w:pPr>
          </w:p>
          <w:p w14:paraId="160C4BF3" w14:textId="77777777" w:rsidR="00CE0BF8" w:rsidRDefault="00C94600" w:rsidP="00765D8C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よりよいおかねの使い方について考える。</w:t>
            </w:r>
          </w:p>
          <w:p w14:paraId="70CA7879" w14:textId="77777777" w:rsidR="00C94600" w:rsidRDefault="00C94600" w:rsidP="00C94600">
            <w:pPr>
              <w:rPr>
                <w:rFonts w:ascii="ＭＳ ゴシック" w:eastAsia="ＭＳ ゴシック" w:hAnsi="ＭＳ ゴシック"/>
              </w:rPr>
            </w:pPr>
            <w:r w:rsidRPr="00C94600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問</w:t>
            </w:r>
            <w:r w:rsidRPr="00C94600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>どのような点を比較して、購入する商品を選びますか？</w:t>
            </w:r>
          </w:p>
          <w:p w14:paraId="227CB9F0" w14:textId="77777777" w:rsidR="00C94600" w:rsidRPr="00C94600" w:rsidRDefault="00C94600" w:rsidP="00C946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B455AC">
              <w:rPr>
                <w:rFonts w:ascii="ＭＳ ゴシック" w:eastAsia="ＭＳ ゴシック" w:hAnsi="ＭＳ ゴシック" w:hint="eastAsia"/>
              </w:rPr>
              <w:t>動画の残り</w:t>
            </w:r>
            <w:r>
              <w:rPr>
                <w:rFonts w:ascii="ＭＳ ゴシック" w:eastAsia="ＭＳ ゴシック" w:hAnsi="ＭＳ ゴシック" w:hint="eastAsia"/>
              </w:rPr>
              <w:t>を視聴する。）</w:t>
            </w:r>
          </w:p>
          <w:p w14:paraId="25F5E8F5" w14:textId="77777777" w:rsidR="00C94600" w:rsidRDefault="00C94600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（説）自然や社会を思いやって作られた商品を</w:t>
            </w:r>
            <w:r w:rsidR="00A76730">
              <w:rPr>
                <w:rFonts w:ascii="ＭＳ ゴシック" w:eastAsia="ＭＳ ゴシック" w:hAnsi="ＭＳ ゴシック" w:hint="eastAsia"/>
              </w:rPr>
              <w:t>選ぶ</w:t>
            </w:r>
            <w:r>
              <w:rPr>
                <w:rFonts w:ascii="ＭＳ ゴシック" w:eastAsia="ＭＳ ゴシック" w:hAnsi="ＭＳ ゴシック" w:hint="eastAsia"/>
              </w:rPr>
              <w:t>など「エシカル消費」</w:t>
            </w:r>
            <w:r w:rsidR="000A4225">
              <w:rPr>
                <w:rFonts w:ascii="ＭＳ ゴシック" w:eastAsia="ＭＳ ゴシック" w:hAnsi="ＭＳ ゴシック" w:hint="eastAsia"/>
              </w:rPr>
              <w:t>という考え方もあります。おかねには、自分のため、社会のためなど色々な使い方があり、それを決めるのはあなた次第なのです。</w:t>
            </w:r>
          </w:p>
          <w:p w14:paraId="65F6BE64" w14:textId="77777777" w:rsidR="000A4225" w:rsidRPr="000A4225" w:rsidRDefault="000A4225" w:rsidP="002D0541">
            <w:pPr>
              <w:rPr>
                <w:rFonts w:ascii="ＭＳ ゴシック" w:eastAsia="ＭＳ ゴシック" w:hAnsi="ＭＳ ゴシック"/>
              </w:rPr>
            </w:pPr>
          </w:p>
          <w:p w14:paraId="45F2F5CB" w14:textId="77777777" w:rsidR="001B61E2" w:rsidRPr="008C2C3D" w:rsidRDefault="00604EE4" w:rsidP="001B61E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授業を振り返って</w:t>
            </w:r>
            <w:r w:rsidR="00FA030A">
              <w:rPr>
                <w:rFonts w:ascii="ＭＳ ゴシック" w:eastAsia="ＭＳ ゴシック" w:hAnsi="ＭＳ ゴシック" w:hint="eastAsia"/>
                <w:b/>
              </w:rPr>
              <w:t>ワークシートに</w:t>
            </w:r>
            <w:r>
              <w:rPr>
                <w:rFonts w:ascii="ＭＳ ゴシック" w:eastAsia="ＭＳ ゴシック" w:hAnsi="ＭＳ ゴシック" w:hint="eastAsia"/>
                <w:b/>
              </w:rPr>
              <w:t>感想を記入する。</w:t>
            </w:r>
          </w:p>
        </w:tc>
        <w:tc>
          <w:tcPr>
            <w:tcW w:w="2268" w:type="dxa"/>
          </w:tcPr>
          <w:p w14:paraId="14CC4311" w14:textId="77777777" w:rsidR="00501A41" w:rsidRDefault="00501A41" w:rsidP="00CE0BF8">
            <w:pPr>
              <w:rPr>
                <w:rFonts w:ascii="ＭＳ ゴシック" w:eastAsia="ＭＳ ゴシック" w:hAnsi="ＭＳ ゴシック"/>
              </w:rPr>
            </w:pPr>
          </w:p>
          <w:p w14:paraId="7B35A03D" w14:textId="77777777" w:rsidR="00C037B5" w:rsidRDefault="00C037B5" w:rsidP="00CE0BF8">
            <w:pPr>
              <w:rPr>
                <w:rFonts w:ascii="ＭＳ ゴシック" w:eastAsia="ＭＳ ゴシック" w:hAnsi="ＭＳ ゴシック"/>
              </w:rPr>
            </w:pPr>
          </w:p>
          <w:p w14:paraId="535145C9" w14:textId="77777777" w:rsidR="00C037B5" w:rsidRDefault="00C037B5" w:rsidP="00CE0BF8">
            <w:pPr>
              <w:rPr>
                <w:rFonts w:ascii="ＭＳ ゴシック" w:eastAsia="ＭＳ ゴシック" w:hAnsi="ＭＳ ゴシック"/>
              </w:rPr>
            </w:pPr>
          </w:p>
          <w:p w14:paraId="6FEF1326" w14:textId="77777777" w:rsidR="00C037B5" w:rsidRDefault="00C037B5" w:rsidP="00CE0BF8">
            <w:pPr>
              <w:rPr>
                <w:rFonts w:ascii="ＭＳ ゴシック" w:eastAsia="ＭＳ ゴシック" w:hAnsi="ＭＳ ゴシック"/>
              </w:rPr>
            </w:pPr>
          </w:p>
          <w:p w14:paraId="41BE7E8F" w14:textId="77777777" w:rsidR="000A4225" w:rsidRDefault="000A4225" w:rsidP="00CE0BF8">
            <w:pPr>
              <w:rPr>
                <w:rFonts w:ascii="ＭＳ ゴシック" w:eastAsia="ＭＳ ゴシック" w:hAnsi="ＭＳ ゴシック"/>
              </w:rPr>
            </w:pPr>
          </w:p>
          <w:p w14:paraId="440A0133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動画「おかねをステキに使うのだ」</w:t>
            </w:r>
          </w:p>
          <w:p w14:paraId="4EDCE5C8" w14:textId="77777777" w:rsidR="00C037B5" w:rsidRDefault="00C037B5" w:rsidP="00C037B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14:paraId="0B6804D9" w14:textId="77777777" w:rsidR="00C037B5" w:rsidRDefault="00C037B5" w:rsidP="00CE0BF8">
            <w:pPr>
              <w:rPr>
                <w:rFonts w:ascii="ＭＳ ゴシック" w:eastAsia="ＭＳ ゴシック" w:hAnsi="ＭＳ ゴシック"/>
              </w:rPr>
            </w:pPr>
          </w:p>
          <w:p w14:paraId="308EAE7B" w14:textId="77777777" w:rsidR="00C037B5" w:rsidRDefault="00C037B5" w:rsidP="00CE0BF8">
            <w:pPr>
              <w:rPr>
                <w:rFonts w:ascii="ＭＳ ゴシック" w:eastAsia="ＭＳ ゴシック" w:hAnsi="ＭＳ ゴシック"/>
              </w:rPr>
            </w:pPr>
          </w:p>
          <w:p w14:paraId="6CC8809E" w14:textId="77777777" w:rsidR="000A4225" w:rsidRDefault="000A4225" w:rsidP="00CE0BF8">
            <w:pPr>
              <w:rPr>
                <w:rFonts w:ascii="ＭＳ ゴシック" w:eastAsia="ＭＳ ゴシック" w:hAnsi="ＭＳ ゴシック"/>
              </w:rPr>
            </w:pPr>
          </w:p>
          <w:p w14:paraId="62FB28BB" w14:textId="77777777" w:rsidR="000A4225" w:rsidRDefault="000A4225" w:rsidP="00CE0BF8">
            <w:pPr>
              <w:rPr>
                <w:rFonts w:ascii="ＭＳ ゴシック" w:eastAsia="ＭＳ ゴシック" w:hAnsi="ＭＳ ゴシック"/>
              </w:rPr>
            </w:pPr>
          </w:p>
          <w:p w14:paraId="5856672C" w14:textId="77777777" w:rsidR="00FA030A" w:rsidRDefault="00A76730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14:paraId="05C0E9A4" w14:textId="77777777" w:rsidR="00467207" w:rsidRDefault="00467207" w:rsidP="00CE0BF8">
            <w:pPr>
              <w:rPr>
                <w:rFonts w:ascii="ＭＳ ゴシック" w:eastAsia="ＭＳ ゴシック" w:hAnsi="ＭＳ ゴシック"/>
              </w:rPr>
            </w:pPr>
          </w:p>
          <w:p w14:paraId="54CFE635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46BF70D8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3958F665" w14:textId="77777777" w:rsidR="00CD68A6" w:rsidRDefault="00CD68A6" w:rsidP="00CE0BF8">
            <w:pPr>
              <w:rPr>
                <w:rFonts w:ascii="ＭＳ ゴシック" w:eastAsia="ＭＳ ゴシック" w:hAnsi="ＭＳ ゴシック"/>
              </w:rPr>
            </w:pPr>
          </w:p>
          <w:p w14:paraId="24F1580F" w14:textId="77777777" w:rsidR="003B4F17" w:rsidRDefault="003B4F17" w:rsidP="00CE0BF8">
            <w:pPr>
              <w:rPr>
                <w:rFonts w:ascii="ＭＳ ゴシック" w:eastAsia="ＭＳ ゴシック" w:hAnsi="ＭＳ ゴシック"/>
              </w:rPr>
            </w:pPr>
          </w:p>
          <w:p w14:paraId="59CC0958" w14:textId="77777777" w:rsidR="000A4225" w:rsidRDefault="000A4225" w:rsidP="00CE0BF8">
            <w:pPr>
              <w:rPr>
                <w:rFonts w:ascii="ＭＳ ゴシック" w:eastAsia="ＭＳ ゴシック" w:hAnsi="ＭＳ ゴシック"/>
              </w:rPr>
            </w:pPr>
          </w:p>
          <w:p w14:paraId="038F6344" w14:textId="77777777" w:rsidR="00B455AC" w:rsidRDefault="00B455AC" w:rsidP="00CE0BF8">
            <w:pPr>
              <w:rPr>
                <w:rFonts w:ascii="ＭＳ ゴシック" w:eastAsia="ＭＳ ゴシック" w:hAnsi="ＭＳ ゴシック"/>
              </w:rPr>
            </w:pPr>
          </w:p>
          <w:p w14:paraId="2EDFE991" w14:textId="77777777" w:rsidR="003B4F17" w:rsidRDefault="003B4F17" w:rsidP="003B4F1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動画「おかねをステキに使うのだ」</w:t>
            </w:r>
          </w:p>
          <w:p w14:paraId="5F102C8D" w14:textId="77777777" w:rsidR="003B4F17" w:rsidRDefault="003B4F17" w:rsidP="00CE0BF8">
            <w:pPr>
              <w:rPr>
                <w:rFonts w:ascii="ＭＳ ゴシック" w:eastAsia="ＭＳ ゴシック" w:hAnsi="ＭＳ ゴシック"/>
              </w:rPr>
            </w:pPr>
          </w:p>
          <w:p w14:paraId="0A8A0500" w14:textId="77777777" w:rsidR="00501A41" w:rsidRPr="00501A41" w:rsidRDefault="00501A41" w:rsidP="00CE0BF8">
            <w:pPr>
              <w:rPr>
                <w:rFonts w:ascii="ＭＳ ゴシック" w:eastAsia="ＭＳ ゴシック" w:hAnsi="ＭＳ ゴシック"/>
              </w:rPr>
            </w:pPr>
          </w:p>
          <w:p w14:paraId="6BEE9A6D" w14:textId="77777777" w:rsidR="00A76730" w:rsidRDefault="00A76730" w:rsidP="00CE0BF8">
            <w:pPr>
              <w:rPr>
                <w:rFonts w:ascii="ＭＳ ゴシック" w:eastAsia="ＭＳ ゴシック" w:hAnsi="ＭＳ ゴシック"/>
              </w:rPr>
            </w:pPr>
          </w:p>
          <w:p w14:paraId="3BA7481A" w14:textId="77777777" w:rsidR="000A4225" w:rsidRPr="00CE0BF8" w:rsidRDefault="000A4225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</w:tc>
      </w:tr>
      <w:bookmarkEnd w:id="1"/>
    </w:tbl>
    <w:p w14:paraId="783DCD43" w14:textId="77777777" w:rsidR="00D62A75" w:rsidRPr="00D62A75" w:rsidRDefault="00D62A75" w:rsidP="006910EF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7A656" w14:textId="77777777" w:rsidR="00580A27" w:rsidRDefault="00580A27" w:rsidP="00D62A75">
      <w:r>
        <w:separator/>
      </w:r>
    </w:p>
  </w:endnote>
  <w:endnote w:type="continuationSeparator" w:id="0">
    <w:p w14:paraId="4012D2F4" w14:textId="77777777" w:rsidR="00580A27" w:rsidRDefault="00580A27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EBEA" w14:textId="77777777" w:rsidR="00580A27" w:rsidRPr="006517B1" w:rsidRDefault="00580A27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14:paraId="786D3DC8" w14:textId="77777777" w:rsidR="00580A27" w:rsidRDefault="00580A27" w:rsidP="00D20A84">
    <w:pPr>
      <w:pStyle w:val="aa"/>
      <w:jc w:val="right"/>
    </w:pPr>
    <w:r w:rsidRPr="00D20A84">
      <w:t>Copyright (C) 202</w:t>
    </w:r>
    <w:r>
      <w:rPr>
        <w:rFonts w:hint="eastAsia"/>
      </w:rPr>
      <w:t>1</w:t>
    </w:r>
    <w:r w:rsidRPr="00D20A84">
      <w:t xml:space="preserve">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7822A" w14:textId="77777777" w:rsidR="00580A27" w:rsidRDefault="00580A27" w:rsidP="00D62A75">
      <w:r>
        <w:separator/>
      </w:r>
    </w:p>
  </w:footnote>
  <w:footnote w:type="continuationSeparator" w:id="0">
    <w:p w14:paraId="2CD04DC0" w14:textId="77777777" w:rsidR="00580A27" w:rsidRDefault="00580A27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81CDC"/>
    <w:multiLevelType w:val="hybridMultilevel"/>
    <w:tmpl w:val="EF1A3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30663"/>
    <w:rsid w:val="00040618"/>
    <w:rsid w:val="00062C44"/>
    <w:rsid w:val="00064A12"/>
    <w:rsid w:val="00071DE6"/>
    <w:rsid w:val="00095CFC"/>
    <w:rsid w:val="000A4225"/>
    <w:rsid w:val="000D69D3"/>
    <w:rsid w:val="000F5033"/>
    <w:rsid w:val="00104FD4"/>
    <w:rsid w:val="001519E3"/>
    <w:rsid w:val="0018163C"/>
    <w:rsid w:val="001A29F0"/>
    <w:rsid w:val="001B61E2"/>
    <w:rsid w:val="001E7FE6"/>
    <w:rsid w:val="001F1C6C"/>
    <w:rsid w:val="001F588B"/>
    <w:rsid w:val="00246E00"/>
    <w:rsid w:val="002800C5"/>
    <w:rsid w:val="002B5506"/>
    <w:rsid w:val="002D0541"/>
    <w:rsid w:val="002E0805"/>
    <w:rsid w:val="00304524"/>
    <w:rsid w:val="00373334"/>
    <w:rsid w:val="00385EEE"/>
    <w:rsid w:val="003A0239"/>
    <w:rsid w:val="003B4F17"/>
    <w:rsid w:val="0042498D"/>
    <w:rsid w:val="00430920"/>
    <w:rsid w:val="00431174"/>
    <w:rsid w:val="004651DF"/>
    <w:rsid w:val="00467207"/>
    <w:rsid w:val="00496DA9"/>
    <w:rsid w:val="004E00A2"/>
    <w:rsid w:val="00501A41"/>
    <w:rsid w:val="0052104E"/>
    <w:rsid w:val="00523281"/>
    <w:rsid w:val="00580A27"/>
    <w:rsid w:val="005C22CB"/>
    <w:rsid w:val="005D62A1"/>
    <w:rsid w:val="00604EE4"/>
    <w:rsid w:val="00627933"/>
    <w:rsid w:val="006427DD"/>
    <w:rsid w:val="006517B1"/>
    <w:rsid w:val="00655202"/>
    <w:rsid w:val="006910EF"/>
    <w:rsid w:val="006C6367"/>
    <w:rsid w:val="006D017B"/>
    <w:rsid w:val="006F5E08"/>
    <w:rsid w:val="00710E4D"/>
    <w:rsid w:val="00747E49"/>
    <w:rsid w:val="00765D8C"/>
    <w:rsid w:val="007966A1"/>
    <w:rsid w:val="007B1CB5"/>
    <w:rsid w:val="007C7F1D"/>
    <w:rsid w:val="007E2DF9"/>
    <w:rsid w:val="0080005A"/>
    <w:rsid w:val="008433B5"/>
    <w:rsid w:val="008A148B"/>
    <w:rsid w:val="008C2C3D"/>
    <w:rsid w:val="008D2D4F"/>
    <w:rsid w:val="00903156"/>
    <w:rsid w:val="009332FF"/>
    <w:rsid w:val="00943570"/>
    <w:rsid w:val="00981FA6"/>
    <w:rsid w:val="00981FAA"/>
    <w:rsid w:val="00986F5D"/>
    <w:rsid w:val="009B72FA"/>
    <w:rsid w:val="009C4474"/>
    <w:rsid w:val="00A76730"/>
    <w:rsid w:val="00A806A7"/>
    <w:rsid w:val="00A80A8D"/>
    <w:rsid w:val="00B319E9"/>
    <w:rsid w:val="00B455AC"/>
    <w:rsid w:val="00B56995"/>
    <w:rsid w:val="00B6731F"/>
    <w:rsid w:val="00B77F16"/>
    <w:rsid w:val="00BB198A"/>
    <w:rsid w:val="00BC0C03"/>
    <w:rsid w:val="00BD4E94"/>
    <w:rsid w:val="00C037B5"/>
    <w:rsid w:val="00C07BFA"/>
    <w:rsid w:val="00C715A9"/>
    <w:rsid w:val="00C82EE3"/>
    <w:rsid w:val="00C94600"/>
    <w:rsid w:val="00CB72EC"/>
    <w:rsid w:val="00CD5B38"/>
    <w:rsid w:val="00CD68A6"/>
    <w:rsid w:val="00CE0BF8"/>
    <w:rsid w:val="00CF76B7"/>
    <w:rsid w:val="00D1386D"/>
    <w:rsid w:val="00D20A84"/>
    <w:rsid w:val="00D22BAC"/>
    <w:rsid w:val="00D33B4B"/>
    <w:rsid w:val="00D62A75"/>
    <w:rsid w:val="00D92F58"/>
    <w:rsid w:val="00DD5048"/>
    <w:rsid w:val="00DE59C6"/>
    <w:rsid w:val="00DF360A"/>
    <w:rsid w:val="00E1685C"/>
    <w:rsid w:val="00EB0D25"/>
    <w:rsid w:val="00EE48FA"/>
    <w:rsid w:val="00EF7917"/>
    <w:rsid w:val="00FA030A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2E8899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谷口　悠子</cp:lastModifiedBy>
  <cp:revision>4</cp:revision>
  <cp:lastPrinted>2021-03-19T01:58:00Z</cp:lastPrinted>
  <dcterms:created xsi:type="dcterms:W3CDTF">2023-04-19T00:19:00Z</dcterms:created>
  <dcterms:modified xsi:type="dcterms:W3CDTF">2023-04-19T07:27:00Z</dcterms:modified>
</cp:coreProperties>
</file>